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D15" w:rsidRPr="00E10CD2" w:rsidRDefault="00485D15" w:rsidP="00485D1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kern w:val="36"/>
          <w:sz w:val="28"/>
          <w:szCs w:val="28"/>
          <w:lang w:val="uk-UA"/>
        </w:rPr>
      </w:pPr>
      <w:r w:rsidRPr="00E10CD2">
        <w:rPr>
          <w:b/>
          <w:bCs/>
          <w:kern w:val="36"/>
          <w:sz w:val="28"/>
          <w:szCs w:val="28"/>
          <w:lang w:val="uk-UA"/>
        </w:rPr>
        <w:t xml:space="preserve">Повідомлення </w:t>
      </w:r>
    </w:p>
    <w:p w:rsidR="00E10CD2" w:rsidRDefault="00485D15" w:rsidP="00E10CD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kern w:val="36"/>
          <w:sz w:val="28"/>
          <w:szCs w:val="28"/>
          <w:lang w:val="uk-UA"/>
        </w:rPr>
      </w:pPr>
      <w:r w:rsidRPr="00E10CD2">
        <w:rPr>
          <w:bCs/>
          <w:kern w:val="36"/>
          <w:sz w:val="28"/>
          <w:szCs w:val="28"/>
          <w:lang w:val="uk-UA"/>
        </w:rPr>
        <w:t xml:space="preserve">про оприлюднення </w:t>
      </w:r>
      <w:proofErr w:type="spellStart"/>
      <w:r w:rsidRPr="00E10CD2">
        <w:rPr>
          <w:bCs/>
          <w:kern w:val="36"/>
          <w:sz w:val="28"/>
          <w:szCs w:val="28"/>
          <w:lang w:val="uk-UA"/>
        </w:rPr>
        <w:t>проєкту</w:t>
      </w:r>
      <w:proofErr w:type="spellEnd"/>
      <w:r w:rsidRPr="00E10CD2">
        <w:rPr>
          <w:bCs/>
          <w:kern w:val="36"/>
          <w:sz w:val="28"/>
          <w:szCs w:val="28"/>
          <w:lang w:val="uk-UA"/>
        </w:rPr>
        <w:t xml:space="preserve"> регуляторного акта</w:t>
      </w:r>
      <w:r w:rsidRPr="00E10CD2">
        <w:rPr>
          <w:b/>
          <w:bCs/>
          <w:kern w:val="36"/>
          <w:sz w:val="28"/>
          <w:szCs w:val="28"/>
          <w:lang w:val="uk-UA"/>
        </w:rPr>
        <w:t xml:space="preserve"> -</w:t>
      </w:r>
      <w:r w:rsidRPr="00E10CD2">
        <w:rPr>
          <w:b/>
          <w:bCs/>
          <w:kern w:val="36"/>
          <w:sz w:val="28"/>
          <w:szCs w:val="28"/>
          <w:lang w:val="uk-UA"/>
        </w:rPr>
        <w:t xml:space="preserve"> </w:t>
      </w:r>
    </w:p>
    <w:p w:rsidR="00485D15" w:rsidRPr="00E10CD2" w:rsidRDefault="00485D15" w:rsidP="00E10CD2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рішення виконавчого комітету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міської ради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«</w:t>
      </w:r>
      <w:r w:rsidR="00E10CD2" w:rsidRPr="00E10CD2">
        <w:rPr>
          <w:sz w:val="28"/>
          <w:szCs w:val="28"/>
          <w:lang w:val="uk-UA"/>
        </w:rPr>
        <w:t xml:space="preserve">Про затвердження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 xml:space="preserve">тарифів на платні соціальні послуги, які надаються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Центром надання соціальних послуг Новгород-Сіверської міської ради, на 2022 рік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</w:p>
    <w:p w:rsidR="00485D15" w:rsidRDefault="00485D15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C76A92" w:rsidRPr="00E10CD2" w:rsidRDefault="00C76A9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88513E" w:rsidRPr="00E10CD2" w:rsidRDefault="0088513E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lang w:val="uk-UA"/>
        </w:rPr>
      </w:pP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 метою поліпшення та відтворення життєдіяльності, соціальної адаптації та повернення до повноцінного життя громадян</w:t>
      </w:r>
      <w:r w:rsidR="00094C6F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- жителів Новгород-Сіверської міської територіальної громади</w:t>
      </w:r>
      <w:r w:rsidR="00E10CD2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,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  забезпечення якісного та своєчасного надання платних </w:t>
      </w:r>
      <w:r w:rsidR="00E10CD2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соціальних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послуг Центром надання соціальних послуг Новгород-Сіверської міської ради виноситься на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обговорення </w:t>
      </w:r>
      <w:proofErr w:type="spellStart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</w:t>
      </w:r>
      <w:proofErr w:type="spellEnd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 -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r w:rsid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роє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кт</w:t>
      </w:r>
      <w:proofErr w:type="spellEnd"/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рішення </w:t>
      </w:r>
      <w:r w:rsidR="00747464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виконавчого комітету міської ради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="00E10CD2" w:rsidRPr="00E10CD2">
        <w:rPr>
          <w:sz w:val="28"/>
          <w:szCs w:val="28"/>
          <w:lang w:val="uk-UA"/>
        </w:rPr>
        <w:t xml:space="preserve">Про затвердження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>тарифів на платні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>соціальні послуги, які надаються</w:t>
      </w:r>
      <w:r w:rsidR="00E10CD2" w:rsidRPr="00E10CD2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Центром надання соціальних послуг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Новгород-Сіверської міської ради,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E10CD2" w:rsidRPr="00E10CD2">
        <w:rPr>
          <w:bCs/>
          <w:sz w:val="28"/>
          <w:szCs w:val="28"/>
          <w:bdr w:val="none" w:sz="0" w:space="0" w:color="auto" w:frame="1"/>
          <w:lang w:val="uk-UA"/>
        </w:rPr>
        <w:t>на 2022 рік</w:t>
      </w:r>
      <w:r w:rsid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88513E" w:rsidRPr="00E10CD2" w:rsidRDefault="00E10CD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Розробником </w:t>
      </w:r>
      <w:proofErr w:type="spellStart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 </w:t>
      </w:r>
      <w:r w:rsidR="0088513E"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є Центр надання соціальних послуг Новгород-Сіверської міської ради</w:t>
      </w:r>
      <w:r w:rsidR="0088513E"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E10CD2" w:rsidRDefault="00E10CD2" w:rsidP="00E10CD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 </w:t>
      </w:r>
      <w:proofErr w:type="spellStart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проєктом</w:t>
      </w:r>
      <w:proofErr w:type="spellEnd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регуляторного акта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та аналіз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ом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впливу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можна ознайомитися на офіційному сайті Новгород-Сіверської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міської територіальної громади за посиланням </w:t>
      </w:r>
      <w:hyperlink r:id="rId5" w:history="1">
        <w:r w:rsidR="00747464" w:rsidRPr="007474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https://ns-mrada.cg.gov.ua</w:t>
        </w:r>
      </w:hyperlink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 розділі "Регуляторна діяльність".</w:t>
      </w:r>
    </w:p>
    <w:p w:rsidR="00DF7674" w:rsidRPr="00C76A92" w:rsidRDefault="0088513E" w:rsidP="00C76A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Пропозиції та зауваження до </w:t>
      </w:r>
      <w:proofErr w:type="spellStart"/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проєкту</w:t>
      </w:r>
      <w:proofErr w:type="spellEnd"/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регуляторного акта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приймають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ся від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фізичних та юридичних осіб</w:t>
      </w:r>
      <w:r w:rsidRPr="00E10CD2">
        <w:rPr>
          <w:rStyle w:val="a4"/>
          <w:bdr w:val="none" w:sz="0" w:space="0" w:color="auto" w:frame="1"/>
          <w:shd w:val="clear" w:color="auto" w:fill="FFFFFF"/>
          <w:lang w:val="uk-UA"/>
        </w:rPr>
        <w:t> 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протягом місяця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 дня його оприлюднення на 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офіційному сайті Новгород-Сіверської міської територіальної громади</w:t>
      </w:r>
      <w:r w:rsidR="00747464"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(к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рім вихідних та святкових днів) </w:t>
      </w:r>
      <w:r w:rsidRPr="00E10CD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Центром надання соціальних послуг Новгород-Сіверської міської ради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 </w:t>
      </w:r>
      <w:proofErr w:type="spellStart"/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адресою</w:t>
      </w:r>
      <w:proofErr w:type="spellEnd"/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: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вул. Козацька, 27,</w:t>
      </w:r>
      <w:r w:rsidRPr="00E10CD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м. Новгород-Сіверський,</w:t>
      </w:r>
      <w:r w:rsidR="00C76A92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Чернігівська обл.,</w:t>
      </w:r>
      <w:r w:rsid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P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тел</w:t>
      </w:r>
      <w:proofErr w:type="spellEnd"/>
      <w:r w:rsidRPr="00747464">
        <w:rPr>
          <w:rStyle w:val="a4"/>
          <w:b w:val="0"/>
          <w:bCs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 (04658)</w:t>
      </w:r>
      <w:r w:rsid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2-32-68, </w:t>
      </w:r>
      <w:r w:rsidR="00747464" w:rsidRPr="00747464">
        <w:rPr>
          <w:sz w:val="28"/>
          <w:szCs w:val="28"/>
          <w:lang w:val="en-GB"/>
        </w:rPr>
        <w:t>e</w:t>
      </w:r>
      <w:r w:rsidR="00747464" w:rsidRPr="00747464">
        <w:rPr>
          <w:sz w:val="28"/>
          <w:szCs w:val="28"/>
        </w:rPr>
        <w:t>-</w:t>
      </w:r>
      <w:r w:rsidR="00747464" w:rsidRPr="00747464">
        <w:rPr>
          <w:sz w:val="28"/>
          <w:szCs w:val="28"/>
          <w:lang w:val="en-GB"/>
        </w:rPr>
        <w:t>mail</w:t>
      </w:r>
      <w:r w:rsidR="00747464" w:rsidRPr="00747464">
        <w:rPr>
          <w:sz w:val="28"/>
          <w:szCs w:val="28"/>
        </w:rPr>
        <w:t>:</w:t>
      </w:r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 </w:t>
      </w:r>
      <w:hyperlink r:id="rId6" w:history="1">
        <w:r w:rsidRPr="0074746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nstc2018@ukr.net</w:t>
        </w:r>
      </w:hyperlink>
      <w:r w:rsidRPr="00747464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bookmarkStart w:id="0" w:name="_GoBack"/>
      <w:bookmarkEnd w:id="0"/>
    </w:p>
    <w:sectPr w:rsidR="00DF7674" w:rsidRPr="00C76A92" w:rsidSect="00485D1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C68F2"/>
    <w:multiLevelType w:val="multilevel"/>
    <w:tmpl w:val="D9DC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13E"/>
    <w:rsid w:val="00094C6F"/>
    <w:rsid w:val="001052A6"/>
    <w:rsid w:val="0011119A"/>
    <w:rsid w:val="00167F06"/>
    <w:rsid w:val="003B4937"/>
    <w:rsid w:val="00485D15"/>
    <w:rsid w:val="0053600B"/>
    <w:rsid w:val="005E1D3C"/>
    <w:rsid w:val="00747464"/>
    <w:rsid w:val="0088513E"/>
    <w:rsid w:val="008F06A5"/>
    <w:rsid w:val="00BE1F93"/>
    <w:rsid w:val="00C76A92"/>
    <w:rsid w:val="00D63D59"/>
    <w:rsid w:val="00D64DBB"/>
    <w:rsid w:val="00DF7674"/>
    <w:rsid w:val="00E1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2E422"/>
  <w15:docId w15:val="{64536722-2468-41E5-9FE1-2D843B09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D3C"/>
    <w:rPr>
      <w:lang w:val="uk-UA"/>
    </w:rPr>
  </w:style>
  <w:style w:type="paragraph" w:styleId="1">
    <w:name w:val="heading 1"/>
    <w:basedOn w:val="a"/>
    <w:link w:val="10"/>
    <w:uiPriority w:val="9"/>
    <w:qFormat/>
    <w:rsid w:val="00885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1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85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qFormat/>
    <w:rsid w:val="0088513E"/>
    <w:rPr>
      <w:b/>
      <w:bCs/>
    </w:rPr>
  </w:style>
  <w:style w:type="character" w:styleId="a5">
    <w:name w:val="Hyperlink"/>
    <w:basedOn w:val="a0"/>
    <w:uiPriority w:val="99"/>
    <w:unhideWhenUsed/>
    <w:rsid w:val="0088513E"/>
    <w:rPr>
      <w:color w:val="0000FF" w:themeColor="hyperlink"/>
      <w:u w:val="single"/>
    </w:rPr>
  </w:style>
  <w:style w:type="character" w:customStyle="1" w:styleId="apple-converted-space">
    <w:name w:val="apple-converted-space"/>
    <w:rsid w:val="0088513E"/>
  </w:style>
  <w:style w:type="paragraph" w:styleId="a6">
    <w:name w:val="No Spacing"/>
    <w:uiPriority w:val="1"/>
    <w:qFormat/>
    <w:rsid w:val="00885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513E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3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stc2018@ukr.net" TargetMode="External"/><Relationship Id="rId5" Type="http://schemas.openxmlformats.org/officeDocument/2006/relationships/hyperlink" Target="https://ns-mrada.cg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Serhei</cp:lastModifiedBy>
  <cp:revision>4</cp:revision>
  <dcterms:created xsi:type="dcterms:W3CDTF">2022-01-27T07:30:00Z</dcterms:created>
  <dcterms:modified xsi:type="dcterms:W3CDTF">2022-01-27T07:32:00Z</dcterms:modified>
</cp:coreProperties>
</file>